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9C" w:rsidRDefault="0093259C" w:rsidP="00A874C5">
      <w:pPr>
        <w:jc w:val="center"/>
        <w:rPr>
          <w:sz w:val="28"/>
        </w:rPr>
      </w:pPr>
    </w:p>
    <w:p w:rsidR="0093259C" w:rsidRDefault="0093259C" w:rsidP="00A874C5">
      <w:pPr>
        <w:jc w:val="center"/>
        <w:rPr>
          <w:sz w:val="28"/>
        </w:rPr>
      </w:pPr>
    </w:p>
    <w:p w:rsidR="00A874C5" w:rsidRPr="00A874C5" w:rsidRDefault="00A874C5" w:rsidP="00A874C5">
      <w:pPr>
        <w:jc w:val="center"/>
        <w:rPr>
          <w:sz w:val="28"/>
        </w:rPr>
      </w:pPr>
      <w:r w:rsidRPr="00A874C5">
        <w:rPr>
          <w:sz w:val="28"/>
        </w:rPr>
        <w:t>Fem barn på zoo</w:t>
      </w:r>
    </w:p>
    <w:p w:rsidR="00A874C5" w:rsidRDefault="00A874C5"/>
    <w:p w:rsidR="00B227CD" w:rsidRDefault="002C3AE6">
      <w:r>
        <w:t>Tidigt i</w:t>
      </w:r>
      <w:r w:rsidR="0038684F">
        <w:t xml:space="preserve"> lördags</w:t>
      </w:r>
      <w:r>
        <w:t xml:space="preserve"> morse</w:t>
      </w:r>
      <w:r w:rsidR="0038684F">
        <w:t xml:space="preserve"> anlände </w:t>
      </w:r>
      <w:r w:rsidR="00730F8E">
        <w:t>Ulla</w:t>
      </w:r>
      <w:r w:rsidR="0038684F">
        <w:t xml:space="preserve"> och f</w:t>
      </w:r>
      <w:r>
        <w:t xml:space="preserve">yra andra barn </w:t>
      </w:r>
      <w:r w:rsidR="0038684F">
        <w:t>till Kolmå</w:t>
      </w:r>
      <w:r>
        <w:t xml:space="preserve">rden </w:t>
      </w:r>
      <w:r w:rsidR="0038684F">
        <w:t xml:space="preserve">för att kunna ställa </w:t>
      </w:r>
      <w:r>
        <w:t>sig först i kön till djurparken. Alla barnen hade</w:t>
      </w:r>
      <w:r w:rsidR="0038684F">
        <w:t xml:space="preserve"> olika favoritdjur </w:t>
      </w:r>
      <w:r>
        <w:t>som de längtade efter att få se</w:t>
      </w:r>
      <w:r w:rsidR="0038684F">
        <w:t xml:space="preserve">. Medan de väntade i kön fick </w:t>
      </w:r>
      <w:r>
        <w:t>de</w:t>
      </w:r>
      <w:r w:rsidR="0038684F">
        <w:t xml:space="preserve"> varsin gratisballong – alla med olika </w:t>
      </w:r>
      <w:r>
        <w:t>mönster</w:t>
      </w:r>
      <w:r w:rsidR="0038684F">
        <w:t xml:space="preserve">. Två av barnen – </w:t>
      </w:r>
      <w:r w:rsidR="00730F8E">
        <w:t>Peo</w:t>
      </w:r>
      <w:r w:rsidR="0038684F">
        <w:t xml:space="preserve"> och </w:t>
      </w:r>
      <w:r w:rsidR="00730F8E">
        <w:t>Glen</w:t>
      </w:r>
      <w:r w:rsidR="0038684F">
        <w:t xml:space="preserve"> –</w:t>
      </w:r>
      <w:r>
        <w:t xml:space="preserve"> är</w:t>
      </w:r>
      <w:r w:rsidR="0038684F">
        <w:t xml:space="preserve"> pojkar, och tre</w:t>
      </w:r>
      <w:r>
        <w:t xml:space="preserve"> av dem</w:t>
      </w:r>
      <w:r w:rsidR="0038684F">
        <w:t xml:space="preserve"> – </w:t>
      </w:r>
      <w:r w:rsidR="00730F8E">
        <w:t>Ulla</w:t>
      </w:r>
      <w:r w:rsidR="0038684F">
        <w:t xml:space="preserve">, </w:t>
      </w:r>
      <w:r w:rsidR="00730F8E">
        <w:t>Mira</w:t>
      </w:r>
      <w:r w:rsidR="0038684F">
        <w:t xml:space="preserve"> och </w:t>
      </w:r>
      <w:r w:rsidR="00730F8E">
        <w:t>Irina</w:t>
      </w:r>
      <w:r w:rsidR="0038684F">
        <w:t xml:space="preserve"> –</w:t>
      </w:r>
      <w:r>
        <w:t xml:space="preserve"> är</w:t>
      </w:r>
      <w:r w:rsidR="0038684F">
        <w:t xml:space="preserve"> flickor.</w:t>
      </w:r>
      <w:r w:rsidR="00EA51AD">
        <w:t xml:space="preserve"> Kan du lista ut i vilken ordning </w:t>
      </w:r>
      <w:r>
        <w:t>i kön barnen stod, vilket som är</w:t>
      </w:r>
      <w:r w:rsidR="00EA51AD">
        <w:t xml:space="preserve"> varje barns favoritdjur (ett av barnen </w:t>
      </w:r>
      <w:r>
        <w:t>tycker bäst om</w:t>
      </w:r>
      <w:r w:rsidR="00EA51AD">
        <w:t xml:space="preserve"> chimpanser), </w:t>
      </w:r>
      <w:r>
        <w:t>och vilket barn som fick vilket mönster på ballongen</w:t>
      </w:r>
      <w:r w:rsidR="00A27779">
        <w:t xml:space="preserve"> (ett av mönstren var en regnbåge)</w:t>
      </w:r>
      <w:r>
        <w:t>?</w:t>
      </w:r>
    </w:p>
    <w:p w:rsidR="00EA51AD" w:rsidRDefault="00EA51AD"/>
    <w:p w:rsidR="00EA51AD" w:rsidRDefault="002C3AE6" w:rsidP="0093259C">
      <w:pPr>
        <w:pStyle w:val="Liststycke"/>
        <w:numPr>
          <w:ilvl w:val="0"/>
          <w:numId w:val="2"/>
        </w:numPr>
        <w:ind w:right="708"/>
      </w:pPr>
      <w:r>
        <w:t xml:space="preserve">Flickan, </w:t>
      </w:r>
      <w:r w:rsidR="00EA51AD">
        <w:t>vars favoritdjur är tigrar</w:t>
      </w:r>
      <w:r>
        <w:t xml:space="preserve"> och som inte heter </w:t>
      </w:r>
      <w:r w:rsidR="00730F8E">
        <w:t>Irina</w:t>
      </w:r>
      <w:r>
        <w:t>,</w:t>
      </w:r>
      <w:r w:rsidR="00EA51AD">
        <w:t xml:space="preserve"> stod på tredje plats i kön. Hennes ballong hade varken hjärtan eller ränder.</w:t>
      </w:r>
    </w:p>
    <w:p w:rsidR="00730F8E" w:rsidRDefault="00730F8E" w:rsidP="0093259C">
      <w:pPr>
        <w:pStyle w:val="Liststycke"/>
        <w:numPr>
          <w:ilvl w:val="0"/>
          <w:numId w:val="2"/>
        </w:numPr>
        <w:ind w:right="708"/>
      </w:pPr>
      <w:r>
        <w:t>Peo</w:t>
      </w:r>
      <w:r w:rsidR="00EA51AD">
        <w:t xml:space="preserve"> (som inte stod sist i kön) stod på platsen bakom en pojke. </w:t>
      </w:r>
    </w:p>
    <w:p w:rsidR="00EA51AD" w:rsidRDefault="00730F8E" w:rsidP="0093259C">
      <w:pPr>
        <w:pStyle w:val="Liststycke"/>
        <w:numPr>
          <w:ilvl w:val="0"/>
          <w:numId w:val="2"/>
        </w:numPr>
        <w:ind w:right="708"/>
      </w:pPr>
      <w:r>
        <w:t>Mira</w:t>
      </w:r>
      <w:r w:rsidR="00EA51AD">
        <w:t xml:space="preserve">s favoritdjur är varken tigrar eller zebror. </w:t>
      </w:r>
    </w:p>
    <w:p w:rsidR="00730F8E" w:rsidRDefault="00EA51AD" w:rsidP="0093259C">
      <w:pPr>
        <w:pStyle w:val="Liststycke"/>
        <w:numPr>
          <w:ilvl w:val="0"/>
          <w:numId w:val="2"/>
        </w:numPr>
        <w:ind w:right="708"/>
      </w:pPr>
      <w:r>
        <w:t xml:space="preserve">Varken </w:t>
      </w:r>
      <w:r w:rsidR="00730F8E">
        <w:t>Mira</w:t>
      </w:r>
      <w:r>
        <w:t xml:space="preserve"> eller </w:t>
      </w:r>
      <w:r w:rsidR="00730F8E">
        <w:t>Irina</w:t>
      </w:r>
      <w:r>
        <w:t xml:space="preserve"> hade en ballong med hjärtan eller med ränder. </w:t>
      </w:r>
    </w:p>
    <w:p w:rsidR="00EA51AD" w:rsidRDefault="00EA51AD" w:rsidP="0093259C">
      <w:pPr>
        <w:pStyle w:val="Liststycke"/>
        <w:numPr>
          <w:ilvl w:val="0"/>
          <w:numId w:val="2"/>
        </w:numPr>
        <w:ind w:right="708"/>
      </w:pPr>
      <w:r>
        <w:t xml:space="preserve">Ballongen med ränder var inte </w:t>
      </w:r>
      <w:r w:rsidR="00730F8E">
        <w:t>Glen</w:t>
      </w:r>
      <w:r>
        <w:t>s.</w:t>
      </w:r>
    </w:p>
    <w:p w:rsidR="00730F8E" w:rsidRDefault="00EA51AD" w:rsidP="0093259C">
      <w:pPr>
        <w:pStyle w:val="Liststycke"/>
        <w:numPr>
          <w:ilvl w:val="0"/>
          <w:numId w:val="2"/>
        </w:numPr>
        <w:ind w:right="708"/>
      </w:pPr>
      <w:r>
        <w:t xml:space="preserve">Det av barnen som har zebror som favoritdjur och som inte fick ballongen med virvlar på stod på fjärde plats i kön. </w:t>
      </w:r>
    </w:p>
    <w:p w:rsidR="00730F8E" w:rsidRDefault="00EA51AD" w:rsidP="0093259C">
      <w:pPr>
        <w:pStyle w:val="Liststycke"/>
        <w:numPr>
          <w:ilvl w:val="0"/>
          <w:numId w:val="2"/>
        </w:numPr>
        <w:ind w:right="708"/>
      </w:pPr>
      <w:r>
        <w:t>Det av barnen som fick den prickiga ballongen tycker bäst om lejon.</w:t>
      </w:r>
      <w:r w:rsidR="00730F8E">
        <w:t xml:space="preserve"> </w:t>
      </w:r>
    </w:p>
    <w:p w:rsidR="00EA51AD" w:rsidRDefault="00730F8E" w:rsidP="0093259C">
      <w:pPr>
        <w:pStyle w:val="Liststycke"/>
        <w:numPr>
          <w:ilvl w:val="0"/>
          <w:numId w:val="2"/>
        </w:numPr>
        <w:ind w:right="708"/>
      </w:pPr>
      <w:r>
        <w:t>Peo</w:t>
      </w:r>
      <w:r w:rsidR="00EA51AD">
        <w:t xml:space="preserve"> är inte den som har giraffer som favoritdjur.</w:t>
      </w:r>
    </w:p>
    <w:p w:rsidR="0093259C" w:rsidRDefault="0093259C" w:rsidP="0093259C">
      <w:pPr>
        <w:ind w:right="567"/>
      </w:pPr>
    </w:p>
    <w:p w:rsidR="0093259C" w:rsidRDefault="0093259C" w:rsidP="0093259C"/>
    <w:p w:rsidR="0093259C" w:rsidRDefault="0093259C" w:rsidP="0093259C">
      <w:pPr>
        <w:jc w:val="center"/>
      </w:pPr>
      <w:r w:rsidRPr="0093259C">
        <w:drawing>
          <wp:inline distT="0" distB="0" distL="0" distR="0">
            <wp:extent cx="3876675" cy="2902806"/>
            <wp:effectExtent l="19050" t="0" r="9525" b="0"/>
            <wp:docPr id="2" name="Bildobjekt 0" descr="800px-Giraffe_closeup_he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Giraffe_closeup_head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534" cy="2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59C" w:rsidSect="0038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ACB"/>
    <w:multiLevelType w:val="hybridMultilevel"/>
    <w:tmpl w:val="8586D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B71B4"/>
    <w:multiLevelType w:val="hybridMultilevel"/>
    <w:tmpl w:val="AF7E0B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38684F"/>
    <w:rsid w:val="00025750"/>
    <w:rsid w:val="00051F42"/>
    <w:rsid w:val="00232864"/>
    <w:rsid w:val="002C3AE6"/>
    <w:rsid w:val="003840A8"/>
    <w:rsid w:val="0038684F"/>
    <w:rsid w:val="00422C85"/>
    <w:rsid w:val="00730F8E"/>
    <w:rsid w:val="0093259C"/>
    <w:rsid w:val="009702D7"/>
    <w:rsid w:val="009B6178"/>
    <w:rsid w:val="00A27779"/>
    <w:rsid w:val="00A874C5"/>
    <w:rsid w:val="00B74765"/>
    <w:rsid w:val="00BA6BFC"/>
    <w:rsid w:val="00CF4483"/>
    <w:rsid w:val="00DD1106"/>
    <w:rsid w:val="00EA51AD"/>
    <w:rsid w:val="00FB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AE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2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Katedralskolan, Uppsala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Sundström</dc:creator>
  <cp:lastModifiedBy>Johan Sundström</cp:lastModifiedBy>
  <cp:revision>4</cp:revision>
  <dcterms:created xsi:type="dcterms:W3CDTF">2014-09-10T17:47:00Z</dcterms:created>
  <dcterms:modified xsi:type="dcterms:W3CDTF">2014-09-10T19:34:00Z</dcterms:modified>
</cp:coreProperties>
</file>